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7AE" w:rsidRDefault="001067AE" w:rsidP="001067AE">
      <w:pPr>
        <w:rPr>
          <w:b/>
          <w:sz w:val="36"/>
          <w:szCs w:val="36"/>
        </w:rPr>
      </w:pPr>
      <w:r>
        <w:rPr>
          <w:b/>
          <w:sz w:val="36"/>
          <w:szCs w:val="36"/>
        </w:rPr>
        <w:t>VÝTVARNÁ VÝCHOVA</w:t>
      </w:r>
    </w:p>
    <w:p w:rsidR="001067AE" w:rsidRPr="0061303F" w:rsidRDefault="001067AE" w:rsidP="001067AE">
      <w:pPr>
        <w:rPr>
          <w:b/>
        </w:rPr>
      </w:pPr>
    </w:p>
    <w:p w:rsidR="001067AE" w:rsidRDefault="001067AE" w:rsidP="001067AE">
      <w:pPr>
        <w:rPr>
          <w:b/>
          <w:sz w:val="32"/>
          <w:szCs w:val="32"/>
        </w:rPr>
      </w:pPr>
      <w:r w:rsidRPr="006A6409">
        <w:rPr>
          <w:b/>
          <w:sz w:val="32"/>
          <w:szCs w:val="32"/>
        </w:rPr>
        <w:t>Charakteristika vyučovacího předmětu</w:t>
      </w:r>
    </w:p>
    <w:p w:rsidR="001067AE" w:rsidRDefault="001067AE" w:rsidP="001067AE">
      <w:pPr>
        <w:rPr>
          <w:rFonts w:ascii="Arial" w:hAnsi="Arial" w:cs="Arial"/>
          <w:b/>
        </w:rPr>
      </w:pPr>
    </w:p>
    <w:p w:rsidR="008C5F8D" w:rsidRPr="001067AE" w:rsidRDefault="008C5F8D" w:rsidP="001067AE">
      <w:pPr>
        <w:rPr>
          <w:b/>
          <w:u w:val="single"/>
        </w:rPr>
      </w:pPr>
      <w:r w:rsidRPr="001067AE">
        <w:rPr>
          <w:b/>
        </w:rPr>
        <w:t>Obsahové vymezení vyučovacího předmětu:</w:t>
      </w:r>
    </w:p>
    <w:p w:rsidR="008C5F8D" w:rsidRPr="001067AE" w:rsidRDefault="008C5F8D" w:rsidP="001067AE">
      <w:pPr>
        <w:numPr>
          <w:ilvl w:val="0"/>
          <w:numId w:val="1"/>
        </w:numPr>
      </w:pPr>
      <w:r w:rsidRPr="001067AE">
        <w:t>pracuje s vizuálně obraznými znakovými systémy</w:t>
      </w:r>
    </w:p>
    <w:p w:rsidR="008C5F8D" w:rsidRPr="001067AE" w:rsidRDefault="008C5F8D" w:rsidP="001067AE">
      <w:pPr>
        <w:numPr>
          <w:ilvl w:val="0"/>
          <w:numId w:val="1"/>
        </w:numPr>
      </w:pPr>
      <w:r w:rsidRPr="001067AE">
        <w:t>rozvíjí tvůrčí činnosti, smyslovou citlivost a uplatňování subjektivity</w:t>
      </w:r>
    </w:p>
    <w:p w:rsidR="008C5F8D" w:rsidRPr="001067AE" w:rsidRDefault="008C5F8D" w:rsidP="001067AE">
      <w:pPr>
        <w:numPr>
          <w:ilvl w:val="0"/>
          <w:numId w:val="1"/>
        </w:numPr>
      </w:pPr>
      <w:r w:rsidRPr="001067AE">
        <w:t>přistupuje k uměleckému procesu v jeho celistvosti a chápe ho jako způsob poznání a komunikace</w:t>
      </w:r>
    </w:p>
    <w:p w:rsidR="008C5F8D" w:rsidRPr="001067AE" w:rsidRDefault="008C5F8D" w:rsidP="001067AE">
      <w:pPr>
        <w:numPr>
          <w:ilvl w:val="0"/>
          <w:numId w:val="1"/>
        </w:numPr>
      </w:pPr>
      <w:r w:rsidRPr="001067AE">
        <w:t>užívá různých uměleckých vyjadřovacích prostředků včetně nejnovějších informačních a komunikačních technologií</w:t>
      </w:r>
    </w:p>
    <w:p w:rsidR="008C5F8D" w:rsidRPr="001067AE" w:rsidRDefault="008C5F8D" w:rsidP="001067AE">
      <w:pPr>
        <w:numPr>
          <w:ilvl w:val="0"/>
          <w:numId w:val="1"/>
        </w:numPr>
      </w:pPr>
      <w:r w:rsidRPr="001067AE">
        <w:t xml:space="preserve">rozvíjí především průřezové téma </w:t>
      </w:r>
      <w:r w:rsidR="001067AE">
        <w:t>Osobnostní a sociální výchovy (</w:t>
      </w:r>
      <w:r w:rsidRPr="001067AE">
        <w:t>týká se společného zaměření na rozvoj smyslového vnímání, kreativity, vnímání a utváření mimouměleckého estetična) a Výchovy k myšlení v evropský</w:t>
      </w:r>
      <w:r w:rsidR="001067AE">
        <w:t>ch a globálních souvislostech (</w:t>
      </w:r>
      <w:r w:rsidRPr="001067AE">
        <w:t>prohlubuje vztah k evropské a světové kultuře)</w:t>
      </w:r>
    </w:p>
    <w:p w:rsidR="008C5F8D" w:rsidRPr="001067AE" w:rsidRDefault="008C5F8D" w:rsidP="001067AE">
      <w:pPr>
        <w:rPr>
          <w:b/>
          <w:u w:val="single"/>
        </w:rPr>
      </w:pPr>
    </w:p>
    <w:p w:rsidR="008C5F8D" w:rsidRPr="001067AE" w:rsidRDefault="008C5F8D" w:rsidP="001067AE">
      <w:r w:rsidRPr="001067AE">
        <w:rPr>
          <w:b/>
        </w:rPr>
        <w:t>Časové vymezení vyučovacího předmětu</w:t>
      </w:r>
      <w:r w:rsidRPr="001067AE">
        <w:t>:</w:t>
      </w:r>
    </w:p>
    <w:p w:rsidR="008C5F8D" w:rsidRPr="001067AE" w:rsidRDefault="008C5F8D" w:rsidP="001067AE">
      <w:pPr>
        <w:ind w:left="360"/>
        <w:rPr>
          <w:bCs/>
        </w:rPr>
      </w:pPr>
      <w:smartTag w:uri="urn:schemas-microsoft-com:office:smarttags" w:element="metricconverter">
        <w:smartTagPr>
          <w:attr w:name="ProductID" w:val="6. a"/>
        </w:smartTagPr>
        <w:r w:rsidRPr="001067AE">
          <w:rPr>
            <w:bCs/>
          </w:rPr>
          <w:t>6. a</w:t>
        </w:r>
      </w:smartTag>
      <w:r w:rsidRPr="001067AE">
        <w:rPr>
          <w:bCs/>
        </w:rPr>
        <w:t xml:space="preserve"> 7. ročník – 2 hodiny týdně</w:t>
      </w:r>
    </w:p>
    <w:p w:rsidR="008C5F8D" w:rsidRPr="001067AE" w:rsidRDefault="008C5F8D" w:rsidP="001067AE">
      <w:pPr>
        <w:ind w:left="360"/>
        <w:rPr>
          <w:bCs/>
        </w:rPr>
      </w:pPr>
      <w:smartTag w:uri="urn:schemas-microsoft-com:office:smarttags" w:element="metricconverter">
        <w:smartTagPr>
          <w:attr w:name="ProductID" w:val="8. a"/>
        </w:smartTagPr>
        <w:r w:rsidRPr="001067AE">
          <w:rPr>
            <w:bCs/>
          </w:rPr>
          <w:t>8. a</w:t>
        </w:r>
      </w:smartTag>
      <w:r w:rsidRPr="001067AE">
        <w:rPr>
          <w:bCs/>
        </w:rPr>
        <w:t xml:space="preserve"> 9. ročník – 1 hodina týdně</w:t>
      </w:r>
    </w:p>
    <w:p w:rsidR="008C5F8D" w:rsidRPr="001067AE" w:rsidRDefault="008C5F8D" w:rsidP="001067AE">
      <w:pPr>
        <w:rPr>
          <w:bCs/>
          <w:u w:val="single"/>
        </w:rPr>
      </w:pPr>
    </w:p>
    <w:p w:rsidR="008C5F8D" w:rsidRPr="001067AE" w:rsidRDefault="008C5F8D" w:rsidP="001067AE">
      <w:pPr>
        <w:rPr>
          <w:b/>
        </w:rPr>
      </w:pPr>
      <w:r w:rsidRPr="001067AE">
        <w:rPr>
          <w:b/>
        </w:rPr>
        <w:t>Organiza</w:t>
      </w:r>
      <w:r w:rsidR="001067AE">
        <w:rPr>
          <w:b/>
        </w:rPr>
        <w:t xml:space="preserve">ční </w:t>
      </w:r>
      <w:r w:rsidRPr="001067AE">
        <w:rPr>
          <w:b/>
        </w:rPr>
        <w:t>vymezení vyučovacího předmětu:</w:t>
      </w:r>
    </w:p>
    <w:p w:rsidR="008C5F8D" w:rsidRPr="001067AE" w:rsidRDefault="008C5F8D" w:rsidP="001067AE">
      <w:pPr>
        <w:ind w:left="360"/>
      </w:pPr>
      <w:r w:rsidRPr="001067AE">
        <w:t>- výuka probíhá v odborné učebně výtvarné výchovy, v keramické dílně, v učebně výpočetní tec</w:t>
      </w:r>
      <w:r w:rsidR="001067AE">
        <w:t>hniky, nebo mimo budovu školy (</w:t>
      </w:r>
      <w:r w:rsidRPr="001067AE">
        <w:t>pr</w:t>
      </w:r>
      <w:r w:rsidR="001067AE">
        <w:t>áce v plenéru, výstavy ve městě</w:t>
      </w:r>
      <w:r w:rsidRPr="001067AE">
        <w:t xml:space="preserve">). </w:t>
      </w:r>
    </w:p>
    <w:p w:rsidR="008C5F8D" w:rsidRPr="001067AE" w:rsidRDefault="008C5F8D" w:rsidP="001067AE">
      <w:pPr>
        <w:rPr>
          <w:b/>
          <w:u w:val="single"/>
        </w:rPr>
      </w:pPr>
    </w:p>
    <w:p w:rsidR="008C5F8D" w:rsidRPr="001067AE" w:rsidRDefault="008C5F8D" w:rsidP="001067AE">
      <w:pPr>
        <w:rPr>
          <w:b/>
        </w:rPr>
      </w:pPr>
      <w:r w:rsidRPr="001067AE">
        <w:rPr>
          <w:b/>
        </w:rPr>
        <w:t>Výchovné a vzdělávací strategie pro rozvoj klíčových kompetencí žáků:</w:t>
      </w:r>
    </w:p>
    <w:p w:rsidR="008C5F8D" w:rsidRPr="001067AE" w:rsidRDefault="008C5F8D" w:rsidP="001067AE">
      <w:r w:rsidRPr="001067AE">
        <w:t>Formy a metody práce se užívají podle charakteru učiva a cílů vzdělávání - skupinové vyučování, samostatná práce, kolektivní práce, krátkodobé projekty.</w:t>
      </w:r>
    </w:p>
    <w:p w:rsidR="008C5F8D" w:rsidRPr="001067AE" w:rsidRDefault="008C5F8D" w:rsidP="001067AE">
      <w:pPr>
        <w:rPr>
          <w:b/>
        </w:rPr>
      </w:pPr>
    </w:p>
    <w:p w:rsidR="008C5F8D" w:rsidRPr="001067AE" w:rsidRDefault="008C5F8D" w:rsidP="001067AE">
      <w:pPr>
        <w:pStyle w:val="Nadpis2"/>
        <w:rPr>
          <w:rFonts w:ascii="Times New Roman" w:eastAsia="Arial Unicode MS" w:hAnsi="Times New Roman" w:cs="Times New Roman"/>
          <w:b w:val="0"/>
          <w:bCs w:val="0"/>
          <w:i w:val="0"/>
          <w:iCs w:val="0"/>
          <w:sz w:val="24"/>
          <w:u w:val="single"/>
        </w:rPr>
      </w:pPr>
      <w:r w:rsidRPr="001067AE">
        <w:rPr>
          <w:rFonts w:ascii="Times New Roman" w:hAnsi="Times New Roman" w:cs="Times New Roman"/>
          <w:b w:val="0"/>
          <w:bCs w:val="0"/>
          <w:i w:val="0"/>
          <w:iCs w:val="0"/>
          <w:sz w:val="24"/>
          <w:u w:val="single"/>
        </w:rPr>
        <w:t>Kompetence k učení</w:t>
      </w:r>
    </w:p>
    <w:p w:rsidR="008C5F8D" w:rsidRPr="001067AE" w:rsidRDefault="008C5F8D" w:rsidP="001067AE">
      <w:pPr>
        <w:numPr>
          <w:ilvl w:val="0"/>
          <w:numId w:val="1"/>
        </w:numPr>
      </w:pPr>
      <w:r w:rsidRPr="001067AE">
        <w:t>při teoreticky zaměřených hodinách si žáci vytváří takové učební materiály, aby je mohli dále využívat pro své vlastní učení</w:t>
      </w:r>
    </w:p>
    <w:p w:rsidR="008C5F8D" w:rsidRPr="001067AE" w:rsidRDefault="008C5F8D" w:rsidP="001067AE">
      <w:pPr>
        <w:numPr>
          <w:ilvl w:val="0"/>
          <w:numId w:val="1"/>
        </w:numPr>
      </w:pPr>
      <w:r w:rsidRPr="001067AE">
        <w:t>žáci při své tvorbě poznávají vlastní po</w:t>
      </w:r>
      <w:r w:rsidR="001067AE">
        <w:t xml:space="preserve">kroky a při konečném výstupu si </w:t>
      </w:r>
      <w:r w:rsidRPr="001067AE">
        <w:t>zpětně uvědom</w:t>
      </w:r>
      <w:r w:rsidR="001067AE">
        <w:t>í</w:t>
      </w:r>
      <w:r w:rsidRPr="001067AE">
        <w:t xml:space="preserve"> problémy související s realizací</w:t>
      </w:r>
    </w:p>
    <w:p w:rsidR="008C5F8D" w:rsidRPr="001067AE" w:rsidRDefault="008C5F8D" w:rsidP="001067AE">
      <w:pPr>
        <w:numPr>
          <w:ilvl w:val="0"/>
          <w:numId w:val="1"/>
        </w:numPr>
      </w:pPr>
      <w:r w:rsidRPr="001067AE">
        <w:t xml:space="preserve">strategie  </w:t>
      </w:r>
      <w:r w:rsidRPr="001067AE">
        <w:sym w:font="Symbol" w:char="00B7"/>
      </w:r>
      <w:r w:rsidRPr="001067AE">
        <w:t xml:space="preserve">  učitel zadává jednotlivé úkoly tak, aby si každý žák mohl sám   </w:t>
      </w:r>
    </w:p>
    <w:p w:rsidR="008C5F8D" w:rsidRPr="001067AE" w:rsidRDefault="008C5F8D" w:rsidP="001067AE">
      <w:pPr>
        <w:ind w:left="360" w:right="-108"/>
      </w:pPr>
      <w:r w:rsidRPr="001067AE">
        <w:t xml:space="preserve">                         zorganizovat vlastní činnost</w:t>
      </w:r>
    </w:p>
    <w:p w:rsidR="008C5F8D" w:rsidRPr="001067AE" w:rsidRDefault="008C5F8D" w:rsidP="001067AE">
      <w:pPr>
        <w:ind w:left="360" w:right="-108"/>
      </w:pPr>
      <w:r w:rsidRPr="001067AE">
        <w:t xml:space="preserve">                     </w:t>
      </w:r>
      <w:r w:rsidRPr="001067AE">
        <w:sym w:font="Symbol" w:char="00B7"/>
      </w:r>
      <w:r w:rsidRPr="001067AE">
        <w:t xml:space="preserve">  učitel využívá kladného hodnocení k motivaci pro další výtvarnou činnost</w:t>
      </w:r>
    </w:p>
    <w:p w:rsidR="008C5F8D" w:rsidRPr="001067AE" w:rsidRDefault="008C5F8D" w:rsidP="001067AE"/>
    <w:p w:rsidR="008C5F8D" w:rsidRPr="001067AE" w:rsidRDefault="008C5F8D" w:rsidP="001067AE">
      <w:pPr>
        <w:pStyle w:val="Nadpis3"/>
        <w:rPr>
          <w:rFonts w:ascii="Times New Roman" w:eastAsia="Arial Unicode MS" w:hAnsi="Times New Roman" w:cs="Times New Roman"/>
          <w:b w:val="0"/>
          <w:bCs w:val="0"/>
          <w:sz w:val="24"/>
          <w:u w:val="single"/>
        </w:rPr>
      </w:pPr>
      <w:r w:rsidRPr="001067AE">
        <w:rPr>
          <w:rFonts w:ascii="Times New Roman" w:hAnsi="Times New Roman" w:cs="Times New Roman"/>
          <w:b w:val="0"/>
          <w:bCs w:val="0"/>
          <w:sz w:val="24"/>
          <w:u w:val="single"/>
        </w:rPr>
        <w:t>Kompetence k řešení problémů</w:t>
      </w:r>
    </w:p>
    <w:p w:rsidR="008C5F8D" w:rsidRPr="001067AE" w:rsidRDefault="008C5F8D" w:rsidP="001067AE">
      <w:pPr>
        <w:numPr>
          <w:ilvl w:val="0"/>
          <w:numId w:val="1"/>
        </w:numPr>
      </w:pPr>
      <w:r w:rsidRPr="001067AE">
        <w:t>žákům je předkládán dostatek námětů k samostatnému zpracování a řešení problémů souvisejících s výběrem výtvarné techniky, materiálů a pomůcek</w:t>
      </w:r>
    </w:p>
    <w:p w:rsidR="008C5F8D" w:rsidRPr="001067AE" w:rsidRDefault="008C5F8D" w:rsidP="001067AE">
      <w:pPr>
        <w:numPr>
          <w:ilvl w:val="0"/>
          <w:numId w:val="1"/>
        </w:numPr>
      </w:pPr>
      <w:r w:rsidRPr="001067AE">
        <w:t>při zadání úkolu žák rozpozná výtvarný problém a hledá nejvhodnější způsob řešení</w:t>
      </w:r>
    </w:p>
    <w:p w:rsidR="008C5F8D" w:rsidRPr="001067AE" w:rsidRDefault="008C5F8D" w:rsidP="001067AE">
      <w:pPr>
        <w:numPr>
          <w:ilvl w:val="0"/>
          <w:numId w:val="1"/>
        </w:numPr>
      </w:pPr>
      <w:r w:rsidRPr="001067AE">
        <w:t xml:space="preserve">strategie  </w:t>
      </w:r>
      <w:r w:rsidRPr="001067AE">
        <w:sym w:font="Symbol" w:char="00B7"/>
      </w:r>
      <w:r w:rsidRPr="001067AE">
        <w:t xml:space="preserve">  učitel zadává úkoly způsobem, který umožňuje volbu různých postupů</w:t>
      </w:r>
    </w:p>
    <w:p w:rsidR="008C5F8D" w:rsidRPr="001067AE" w:rsidRDefault="008C5F8D" w:rsidP="001067AE">
      <w:pPr>
        <w:rPr>
          <w:b/>
        </w:rPr>
      </w:pPr>
    </w:p>
    <w:p w:rsidR="008C5F8D" w:rsidRPr="001067AE" w:rsidRDefault="008C5F8D" w:rsidP="001067AE">
      <w:pPr>
        <w:pStyle w:val="Nadpis2"/>
        <w:rPr>
          <w:rFonts w:ascii="Times New Roman" w:eastAsia="Arial Unicode MS" w:hAnsi="Times New Roman" w:cs="Times New Roman"/>
          <w:b w:val="0"/>
          <w:bCs w:val="0"/>
          <w:i w:val="0"/>
          <w:iCs w:val="0"/>
          <w:sz w:val="24"/>
          <w:u w:val="single"/>
        </w:rPr>
      </w:pPr>
      <w:r w:rsidRPr="001067AE">
        <w:rPr>
          <w:rFonts w:ascii="Times New Roman" w:hAnsi="Times New Roman" w:cs="Times New Roman"/>
          <w:b w:val="0"/>
          <w:bCs w:val="0"/>
          <w:i w:val="0"/>
          <w:iCs w:val="0"/>
          <w:sz w:val="24"/>
          <w:u w:val="single"/>
        </w:rPr>
        <w:lastRenderedPageBreak/>
        <w:t>Kompetence komunikativní</w:t>
      </w:r>
    </w:p>
    <w:p w:rsidR="008C5F8D" w:rsidRPr="001067AE" w:rsidRDefault="008C5F8D" w:rsidP="001067AE">
      <w:pPr>
        <w:numPr>
          <w:ilvl w:val="0"/>
          <w:numId w:val="1"/>
        </w:numPr>
        <w:rPr>
          <w:b/>
          <w:u w:val="single"/>
        </w:rPr>
      </w:pPr>
      <w:r w:rsidRPr="001067AE">
        <w:t>při práci ve skupině dokáže žák vyjádřit svůj názor, vhodnou formou ho obhájit a tolerovat názor druhých</w:t>
      </w:r>
    </w:p>
    <w:p w:rsidR="008C5F8D" w:rsidRPr="001067AE" w:rsidRDefault="008C5F8D" w:rsidP="001067AE">
      <w:pPr>
        <w:numPr>
          <w:ilvl w:val="0"/>
          <w:numId w:val="1"/>
        </w:numPr>
        <w:rPr>
          <w:b/>
          <w:u w:val="single"/>
        </w:rPr>
      </w:pPr>
      <w:r w:rsidRPr="001067AE">
        <w:t xml:space="preserve">strategie  </w:t>
      </w:r>
      <w:r w:rsidRPr="001067AE">
        <w:sym w:font="Symbol" w:char="00B7"/>
      </w:r>
      <w:r w:rsidRPr="001067AE">
        <w:t xml:space="preserve">  učitel klade dostatek prostoru pro střetávání a komunikaci různými </w:t>
      </w:r>
    </w:p>
    <w:p w:rsidR="008C5F8D" w:rsidRPr="001067AE" w:rsidRDefault="008C5F8D" w:rsidP="001067AE">
      <w:pPr>
        <w:ind w:left="360"/>
      </w:pPr>
      <w:r w:rsidRPr="001067AE">
        <w:t xml:space="preserve">   </w:t>
      </w:r>
      <w:r w:rsidR="001067AE">
        <w:t xml:space="preserve">                      formami (písemně, </w:t>
      </w:r>
      <w:r w:rsidRPr="001067AE">
        <w:t xml:space="preserve">pomocí technických prostředků, výtvarnými  </w:t>
      </w:r>
    </w:p>
    <w:p w:rsidR="008C5F8D" w:rsidRPr="001067AE" w:rsidRDefault="008C5F8D" w:rsidP="001067AE">
      <w:pPr>
        <w:ind w:left="360"/>
      </w:pPr>
      <w:r w:rsidRPr="001067AE">
        <w:t xml:space="preserve">                         prostředky,</w:t>
      </w:r>
      <w:r w:rsidR="001067AE">
        <w:t xml:space="preserve"> …</w:t>
      </w:r>
      <w:r w:rsidRPr="001067AE">
        <w:t>)</w:t>
      </w:r>
    </w:p>
    <w:p w:rsidR="008C5F8D" w:rsidRPr="001067AE" w:rsidRDefault="008C5F8D" w:rsidP="001067AE">
      <w:pPr>
        <w:ind w:left="360"/>
      </w:pPr>
      <w:r w:rsidRPr="001067AE">
        <w:t xml:space="preserve">                      </w:t>
      </w:r>
      <w:r w:rsidRPr="001067AE">
        <w:sym w:font="Symbol" w:char="00B7"/>
      </w:r>
      <w:r w:rsidRPr="001067AE">
        <w:t xml:space="preserve">  učitel dohlíží n</w:t>
      </w:r>
      <w:r w:rsidR="001067AE">
        <w:t>a dodržování etiky komunikace (</w:t>
      </w:r>
      <w:r w:rsidRPr="001067AE">
        <w:t xml:space="preserve">naslouchání, respektování </w:t>
      </w:r>
    </w:p>
    <w:p w:rsidR="008C5F8D" w:rsidRPr="001067AE" w:rsidRDefault="008C5F8D" w:rsidP="001067AE">
      <w:pPr>
        <w:ind w:left="360"/>
        <w:rPr>
          <w:b/>
          <w:u w:val="single"/>
        </w:rPr>
      </w:pPr>
      <w:r w:rsidRPr="001067AE">
        <w:t xml:space="preserve">                          originálních, nezdařených názorů, </w:t>
      </w:r>
      <w:r w:rsidR="001067AE">
        <w:t>…</w:t>
      </w:r>
      <w:r w:rsidRPr="001067AE">
        <w:t>)</w:t>
      </w:r>
    </w:p>
    <w:p w:rsidR="008C5F8D" w:rsidRPr="001067AE" w:rsidRDefault="008C5F8D" w:rsidP="001067AE">
      <w:pPr>
        <w:ind w:left="360"/>
        <w:rPr>
          <w:b/>
          <w:u w:val="single"/>
        </w:rPr>
      </w:pPr>
    </w:p>
    <w:p w:rsidR="008C5F8D" w:rsidRPr="001067AE" w:rsidRDefault="008C5F8D" w:rsidP="001067AE">
      <w:pPr>
        <w:pStyle w:val="Nadpis2"/>
        <w:rPr>
          <w:rFonts w:ascii="Times New Roman" w:eastAsia="Arial Unicode MS" w:hAnsi="Times New Roman" w:cs="Times New Roman"/>
          <w:b w:val="0"/>
          <w:bCs w:val="0"/>
          <w:i w:val="0"/>
          <w:iCs w:val="0"/>
          <w:sz w:val="24"/>
          <w:u w:val="single"/>
        </w:rPr>
      </w:pPr>
      <w:r w:rsidRPr="001067AE">
        <w:rPr>
          <w:rFonts w:ascii="Times New Roman" w:hAnsi="Times New Roman" w:cs="Times New Roman"/>
          <w:b w:val="0"/>
          <w:bCs w:val="0"/>
          <w:i w:val="0"/>
          <w:iCs w:val="0"/>
          <w:sz w:val="24"/>
          <w:u w:val="single"/>
        </w:rPr>
        <w:t>Kompetence sociální a personální</w:t>
      </w:r>
    </w:p>
    <w:p w:rsidR="008C5F8D" w:rsidRPr="001067AE" w:rsidRDefault="008C5F8D" w:rsidP="001067AE">
      <w:pPr>
        <w:numPr>
          <w:ilvl w:val="0"/>
          <w:numId w:val="1"/>
        </w:numPr>
      </w:pPr>
      <w:r w:rsidRPr="001067AE">
        <w:t>učí se respektovat pravidla při práci v týmu, dodržovat je a svou pracovní činností kladně ovlivňovat kvalitu práce</w:t>
      </w:r>
    </w:p>
    <w:p w:rsidR="008C5F8D" w:rsidRPr="001067AE" w:rsidRDefault="008C5F8D" w:rsidP="001067AE">
      <w:pPr>
        <w:numPr>
          <w:ilvl w:val="0"/>
          <w:numId w:val="1"/>
        </w:numPr>
      </w:pPr>
      <w:r w:rsidRPr="001067AE">
        <w:t xml:space="preserve">strategie  </w:t>
      </w:r>
      <w:r w:rsidRPr="001067AE">
        <w:sym w:font="Symbol" w:char="00B7"/>
      </w:r>
      <w:r w:rsidRPr="001067AE">
        <w:t xml:space="preserve"> učitel dodává žákům sebedůvěru a podle potřeby žákům v činnostech   </w:t>
      </w:r>
    </w:p>
    <w:p w:rsidR="008C5F8D" w:rsidRPr="001067AE" w:rsidRDefault="008C5F8D" w:rsidP="001067AE">
      <w:r w:rsidRPr="001067AE">
        <w:t xml:space="preserve">                               pomáhá</w:t>
      </w:r>
    </w:p>
    <w:p w:rsidR="008C5F8D" w:rsidRPr="001067AE" w:rsidRDefault="008C5F8D" w:rsidP="001067AE">
      <w:r w:rsidRPr="001067AE">
        <w:t xml:space="preserve">                           </w:t>
      </w:r>
      <w:r w:rsidRPr="001067AE">
        <w:sym w:font="Symbol" w:char="00B7"/>
      </w:r>
      <w:r w:rsidRPr="001067AE">
        <w:t xml:space="preserve"> učitel umožňuje každému žákovi zažít úspěch</w:t>
      </w:r>
    </w:p>
    <w:p w:rsidR="008C5F8D" w:rsidRPr="001067AE" w:rsidRDefault="008C5F8D" w:rsidP="001067AE">
      <w:r w:rsidRPr="001067AE">
        <w:t xml:space="preserve">                           </w:t>
      </w:r>
      <w:r w:rsidRPr="001067AE">
        <w:sym w:font="Symbol" w:char="00B7"/>
      </w:r>
      <w:r w:rsidRPr="001067AE">
        <w:t xml:space="preserve"> učitel v průběhu výuky zohledňuje rozdíly v pracovním tempu jednotlivých </w:t>
      </w:r>
    </w:p>
    <w:p w:rsidR="008C5F8D" w:rsidRPr="001067AE" w:rsidRDefault="008C5F8D" w:rsidP="001067AE">
      <w:r w:rsidRPr="001067AE">
        <w:t xml:space="preserve">                              žáků</w:t>
      </w:r>
    </w:p>
    <w:p w:rsidR="008C5F8D" w:rsidRPr="001067AE" w:rsidRDefault="008C5F8D" w:rsidP="001067AE">
      <w:r w:rsidRPr="001067AE">
        <w:t xml:space="preserve">                           </w:t>
      </w:r>
    </w:p>
    <w:p w:rsidR="008C5F8D" w:rsidRPr="001067AE" w:rsidRDefault="008C5F8D" w:rsidP="001067AE">
      <w:pPr>
        <w:pStyle w:val="Nadpis2"/>
        <w:rPr>
          <w:rFonts w:ascii="Times New Roman" w:eastAsia="Arial Unicode MS" w:hAnsi="Times New Roman" w:cs="Times New Roman"/>
          <w:b w:val="0"/>
          <w:bCs w:val="0"/>
          <w:i w:val="0"/>
          <w:iCs w:val="0"/>
          <w:sz w:val="24"/>
          <w:u w:val="single"/>
        </w:rPr>
      </w:pPr>
      <w:r w:rsidRPr="001067AE">
        <w:rPr>
          <w:rFonts w:ascii="Times New Roman" w:hAnsi="Times New Roman" w:cs="Times New Roman"/>
          <w:b w:val="0"/>
          <w:bCs w:val="0"/>
          <w:i w:val="0"/>
          <w:iCs w:val="0"/>
          <w:sz w:val="24"/>
          <w:u w:val="single"/>
        </w:rPr>
        <w:t>Kompetence občanské</w:t>
      </w:r>
    </w:p>
    <w:p w:rsidR="008C5F8D" w:rsidRPr="001067AE" w:rsidRDefault="008C5F8D" w:rsidP="001067AE">
      <w:pPr>
        <w:numPr>
          <w:ilvl w:val="0"/>
          <w:numId w:val="1"/>
        </w:numPr>
      </w:pPr>
      <w:r w:rsidRPr="001067AE">
        <w:t>pro propagaci školních akcí žáci vytváří výtvarné práce, kterými prezentují školu na webových stránkách školy a ve školním časopise</w:t>
      </w:r>
    </w:p>
    <w:p w:rsidR="008C5F8D" w:rsidRPr="001067AE" w:rsidRDefault="008C5F8D" w:rsidP="001067AE">
      <w:pPr>
        <w:numPr>
          <w:ilvl w:val="0"/>
          <w:numId w:val="1"/>
        </w:numPr>
      </w:pPr>
      <w:r w:rsidRPr="001067AE">
        <w:t>žáci respektují názor druhých</w:t>
      </w:r>
    </w:p>
    <w:p w:rsidR="008C5F8D" w:rsidRPr="001067AE" w:rsidRDefault="008C5F8D" w:rsidP="001067AE">
      <w:pPr>
        <w:numPr>
          <w:ilvl w:val="0"/>
          <w:numId w:val="1"/>
        </w:numPr>
      </w:pPr>
      <w:r w:rsidRPr="001067AE">
        <w:t>žáci prezentují výsledky své práce a účastní se výtvarných soutěží</w:t>
      </w:r>
    </w:p>
    <w:p w:rsidR="008C5F8D" w:rsidRPr="001067AE" w:rsidRDefault="008C5F8D" w:rsidP="001067AE">
      <w:pPr>
        <w:numPr>
          <w:ilvl w:val="0"/>
          <w:numId w:val="1"/>
        </w:numPr>
      </w:pPr>
      <w:r w:rsidRPr="001067AE">
        <w:t xml:space="preserve">strategie </w:t>
      </w:r>
      <w:r w:rsidRPr="001067AE">
        <w:sym w:font="Symbol" w:char="00B7"/>
      </w:r>
      <w:r w:rsidRPr="001067AE">
        <w:t xml:space="preserve"> učitel podporuje občanské cítění žáků při vytváření propagačních materiálů</w:t>
      </w:r>
    </w:p>
    <w:p w:rsidR="008C5F8D" w:rsidRPr="001067AE" w:rsidRDefault="008C5F8D" w:rsidP="001067AE">
      <w:pPr>
        <w:ind w:left="360"/>
        <w:rPr>
          <w:b/>
        </w:rPr>
      </w:pPr>
    </w:p>
    <w:p w:rsidR="008C5F8D" w:rsidRPr="001067AE" w:rsidRDefault="008C5F8D" w:rsidP="001067AE">
      <w:pPr>
        <w:pStyle w:val="Nadpis2"/>
        <w:rPr>
          <w:rFonts w:ascii="Times New Roman" w:eastAsia="Arial Unicode MS" w:hAnsi="Times New Roman" w:cs="Times New Roman"/>
          <w:b w:val="0"/>
          <w:bCs w:val="0"/>
          <w:i w:val="0"/>
          <w:iCs w:val="0"/>
          <w:sz w:val="24"/>
          <w:u w:val="single"/>
        </w:rPr>
      </w:pPr>
      <w:r w:rsidRPr="001067AE">
        <w:rPr>
          <w:rFonts w:ascii="Times New Roman" w:hAnsi="Times New Roman" w:cs="Times New Roman"/>
          <w:b w:val="0"/>
          <w:bCs w:val="0"/>
          <w:i w:val="0"/>
          <w:iCs w:val="0"/>
          <w:sz w:val="24"/>
          <w:u w:val="single"/>
        </w:rPr>
        <w:t>Kompetence pracovní</w:t>
      </w:r>
    </w:p>
    <w:p w:rsidR="008C5F8D" w:rsidRPr="001067AE" w:rsidRDefault="008C5F8D" w:rsidP="001067AE">
      <w:pPr>
        <w:numPr>
          <w:ilvl w:val="0"/>
          <w:numId w:val="1"/>
        </w:numPr>
      </w:pPr>
      <w:r w:rsidRPr="001067AE">
        <w:t xml:space="preserve">při samostatné práci jsou žáci vedeni ke koncentraci na pracovní výkon, jeho dokončení a dodržují vymezená pravidla </w:t>
      </w:r>
    </w:p>
    <w:p w:rsidR="008C5F8D" w:rsidRPr="001067AE" w:rsidRDefault="008C5F8D" w:rsidP="001067AE">
      <w:pPr>
        <w:numPr>
          <w:ilvl w:val="0"/>
          <w:numId w:val="1"/>
        </w:numPr>
      </w:pPr>
      <w:r w:rsidRPr="001067AE">
        <w:t>žáci si vytváří pozitivní vztah k manuelním činnostem</w:t>
      </w:r>
    </w:p>
    <w:p w:rsidR="008C5F8D" w:rsidRPr="001067AE" w:rsidRDefault="008C5F8D" w:rsidP="001067AE">
      <w:pPr>
        <w:numPr>
          <w:ilvl w:val="0"/>
          <w:numId w:val="1"/>
        </w:numPr>
      </w:pPr>
      <w:r w:rsidRPr="001067AE">
        <w:t>žáci při práci s výtvarným materiálem dodržují hygienická pravidla</w:t>
      </w:r>
    </w:p>
    <w:p w:rsidR="008C5F8D" w:rsidRPr="001067AE" w:rsidRDefault="008C5F8D" w:rsidP="001067AE">
      <w:pPr>
        <w:numPr>
          <w:ilvl w:val="0"/>
          <w:numId w:val="1"/>
        </w:numPr>
      </w:pPr>
      <w:r w:rsidRPr="001067AE">
        <w:t xml:space="preserve">strategie </w:t>
      </w:r>
      <w:r w:rsidRPr="001067AE">
        <w:sym w:font="Symbol" w:char="00B7"/>
      </w:r>
      <w:r w:rsidRPr="001067AE">
        <w:t xml:space="preserve"> učitel vede žáky ke správným způsobům užití materiálu, nástrojů a   </w:t>
      </w:r>
    </w:p>
    <w:p w:rsidR="008C5F8D" w:rsidRPr="001067AE" w:rsidRDefault="008C5F8D" w:rsidP="001067AE">
      <w:r w:rsidRPr="001067AE">
        <w:t xml:space="preserve">                              vybavení</w:t>
      </w:r>
    </w:p>
    <w:p w:rsidR="008C5F8D" w:rsidRDefault="008C5F8D" w:rsidP="001067AE">
      <w:r w:rsidRPr="001067AE">
        <w:t xml:space="preserve">                          </w:t>
      </w:r>
      <w:r w:rsidRPr="001067AE">
        <w:sym w:font="Symbol" w:char="00B7"/>
      </w:r>
      <w:r w:rsidRPr="001067AE">
        <w:t xml:space="preserve"> učitel požaduje dodržování dohodnuté kvality a postupů</w:t>
      </w:r>
      <w:r w:rsidR="00572735">
        <w:t>¨</w:t>
      </w:r>
    </w:p>
    <w:p w:rsidR="00572735" w:rsidRPr="00572735" w:rsidRDefault="00572735" w:rsidP="00572735">
      <w:pPr>
        <w:pStyle w:val="Nadpis2"/>
        <w:rPr>
          <w:rFonts w:ascii="Times New Roman" w:hAnsi="Times New Roman" w:cs="Times New Roman"/>
          <w:b w:val="0"/>
          <w:bCs w:val="0"/>
          <w:i w:val="0"/>
          <w:iCs w:val="0"/>
          <w:color w:val="0070C0"/>
          <w:sz w:val="24"/>
          <w:u w:val="single"/>
        </w:rPr>
      </w:pPr>
      <w:r w:rsidRPr="00572735">
        <w:rPr>
          <w:rFonts w:ascii="Times New Roman" w:hAnsi="Times New Roman" w:cs="Times New Roman"/>
          <w:b w:val="0"/>
          <w:bCs w:val="0"/>
          <w:i w:val="0"/>
          <w:iCs w:val="0"/>
          <w:color w:val="0070C0"/>
          <w:sz w:val="24"/>
          <w:u w:val="single"/>
        </w:rPr>
        <w:t xml:space="preserve">Kompetence </w:t>
      </w:r>
      <w:r w:rsidRPr="00572735">
        <w:rPr>
          <w:rFonts w:ascii="Times New Roman" w:hAnsi="Times New Roman" w:cs="Times New Roman"/>
          <w:b w:val="0"/>
          <w:bCs w:val="0"/>
          <w:i w:val="0"/>
          <w:iCs w:val="0"/>
          <w:color w:val="0070C0"/>
          <w:sz w:val="24"/>
          <w:u w:val="single"/>
        </w:rPr>
        <w:t>digitální</w:t>
      </w:r>
    </w:p>
    <w:p w:rsidR="00572735" w:rsidRPr="00572735" w:rsidRDefault="00572735" w:rsidP="00572735">
      <w:pPr>
        <w:pStyle w:val="Odstavecseseznamem"/>
        <w:numPr>
          <w:ilvl w:val="0"/>
          <w:numId w:val="1"/>
        </w:numPr>
        <w:shd w:val="clear" w:color="auto" w:fill="FFFFFF"/>
        <w:spacing w:before="100" w:beforeAutospacing="1" w:after="150" w:line="408" w:lineRule="atLeast"/>
        <w:rPr>
          <w:color w:val="0070C0"/>
        </w:rPr>
      </w:pPr>
      <w:r w:rsidRPr="00572735">
        <w:rPr>
          <w:color w:val="0070C0"/>
        </w:rPr>
        <w:t>vytváří si sestavy prvků v grafickém editoru a různě je variuje podle svého záměru, experimentuje s jejich změnou a proměnou; komunikuje svůj tvůrčí záměr s</w:t>
      </w:r>
      <w:r>
        <w:rPr>
          <w:color w:val="0070C0"/>
        </w:rPr>
        <w:t> </w:t>
      </w:r>
      <w:r w:rsidRPr="00572735">
        <w:rPr>
          <w:color w:val="0070C0"/>
        </w:rPr>
        <w:t>ostatními</w:t>
      </w:r>
    </w:p>
    <w:p w:rsidR="00572735" w:rsidRPr="00572735" w:rsidRDefault="00572735" w:rsidP="00572735">
      <w:pPr>
        <w:pStyle w:val="Odstavecseseznamem"/>
        <w:numPr>
          <w:ilvl w:val="0"/>
          <w:numId w:val="1"/>
        </w:numPr>
        <w:shd w:val="clear" w:color="auto" w:fill="FFFFFF"/>
        <w:spacing w:before="100" w:beforeAutospacing="1" w:after="150" w:line="408" w:lineRule="atLeast"/>
        <w:rPr>
          <w:color w:val="0070C0"/>
        </w:rPr>
      </w:pPr>
      <w:r w:rsidRPr="00572735">
        <w:rPr>
          <w:color w:val="0070C0"/>
        </w:rPr>
        <w:t>záměrně vyhledává a zachycuje objekty, které jsou podnětné pro různé smysly; využívá grafický editor pro práci s obrazem a jeho záměrnou proměnu</w:t>
      </w:r>
    </w:p>
    <w:p w:rsidR="00572735" w:rsidRPr="00572735" w:rsidRDefault="00572735" w:rsidP="00572735">
      <w:pPr>
        <w:pStyle w:val="Odstavecseseznamem"/>
        <w:numPr>
          <w:ilvl w:val="0"/>
          <w:numId w:val="1"/>
        </w:numPr>
        <w:shd w:val="clear" w:color="auto" w:fill="FFFFFF"/>
        <w:spacing w:before="100" w:beforeAutospacing="1" w:after="150" w:line="408" w:lineRule="atLeast"/>
        <w:rPr>
          <w:color w:val="0070C0"/>
        </w:rPr>
      </w:pPr>
      <w:r w:rsidRPr="00572735">
        <w:rPr>
          <w:color w:val="0070C0"/>
        </w:rPr>
        <w:lastRenderedPageBreak/>
        <w:t>vytváří si sestavy prvků v grafickém editoru a různě je variuje změnou jejich vzájemných velikostních poměrů, změnou jejich barevných kvalit a změnou jejich umístění ve vrstvách</w:t>
      </w:r>
    </w:p>
    <w:p w:rsidR="00572735" w:rsidRPr="00572735" w:rsidRDefault="00572735" w:rsidP="00572735">
      <w:pPr>
        <w:pStyle w:val="Odstavecseseznamem"/>
        <w:numPr>
          <w:ilvl w:val="0"/>
          <w:numId w:val="1"/>
        </w:numPr>
        <w:shd w:val="clear" w:color="auto" w:fill="FFFFFF"/>
        <w:spacing w:before="100" w:beforeAutospacing="1" w:after="150" w:line="408" w:lineRule="atLeast"/>
        <w:rPr>
          <w:color w:val="0070C0"/>
        </w:rPr>
      </w:pPr>
      <w:r w:rsidRPr="00572735">
        <w:rPr>
          <w:color w:val="0070C0"/>
        </w:rPr>
        <w:t>nová média (digitální fotografie, animace, video); vektorová a bitmapová grafika; klip (rychlost, efektnost, dynamika, expresivita, rytmus, zábavnost, humor), jeho kladné i záporné stránky – pasivní konzumenství; obrazová a zvuková složka klipu – variování (vlastní zvuková stopa a přejatá skladba); obraz – zvuk – text (zvuk a proměna obrazu; variace obraz ů a jejich proměn v důsledku zvuku a textu)</w:t>
      </w:r>
    </w:p>
    <w:p w:rsidR="00572735" w:rsidRPr="00572735" w:rsidRDefault="00572735" w:rsidP="00572735">
      <w:pPr>
        <w:pStyle w:val="Odstavecseseznamem"/>
        <w:numPr>
          <w:ilvl w:val="0"/>
          <w:numId w:val="1"/>
        </w:numPr>
        <w:shd w:val="clear" w:color="auto" w:fill="FFFFFF"/>
        <w:spacing w:before="100" w:beforeAutospacing="1" w:after="150" w:line="408" w:lineRule="atLeast"/>
        <w:rPr>
          <w:color w:val="0070C0"/>
        </w:rPr>
      </w:pPr>
      <w:r w:rsidRPr="00572735">
        <w:rPr>
          <w:color w:val="0070C0"/>
        </w:rPr>
        <w:t>promě</w:t>
      </w:r>
      <w:r>
        <w:rPr>
          <w:color w:val="0070C0"/>
        </w:rPr>
        <w:t>ňuje komunikační obsah</w:t>
      </w:r>
      <w:r w:rsidRPr="00572735">
        <w:rPr>
          <w:color w:val="0070C0"/>
        </w:rPr>
        <w:t xml:space="preserve"> – projevy komercionalizace – reklama</w:t>
      </w:r>
    </w:p>
    <w:p w:rsidR="00572735" w:rsidRPr="00572735" w:rsidRDefault="00572735" w:rsidP="00572735">
      <w:pPr>
        <w:rPr>
          <w:rFonts w:eastAsia="Arial Unicode MS"/>
        </w:rPr>
      </w:pPr>
    </w:p>
    <w:p w:rsidR="00572735" w:rsidRPr="001067AE" w:rsidRDefault="00572735" w:rsidP="001067AE"/>
    <w:p w:rsidR="008C5F8D" w:rsidRPr="001067AE" w:rsidRDefault="008C5F8D" w:rsidP="001067AE">
      <w:pPr>
        <w:rPr>
          <w:b/>
        </w:rPr>
      </w:pPr>
    </w:p>
    <w:p w:rsidR="008C5F8D" w:rsidRPr="001067AE" w:rsidRDefault="008C5F8D" w:rsidP="001067AE">
      <w:pPr>
        <w:rPr>
          <w:b/>
        </w:rPr>
      </w:pPr>
      <w:r w:rsidRPr="001067AE">
        <w:rPr>
          <w:b/>
        </w:rPr>
        <w:t>Vyučovacím předmětem prolínají průřezová témata:</w:t>
      </w:r>
    </w:p>
    <w:p w:rsidR="008C5F8D" w:rsidRPr="001067AE" w:rsidRDefault="008C5F8D" w:rsidP="001067AE">
      <w:pPr>
        <w:rPr>
          <w:b/>
          <w:u w:val="single"/>
        </w:rPr>
      </w:pPr>
    </w:p>
    <w:p w:rsidR="008C5F8D" w:rsidRPr="001067AE" w:rsidRDefault="008C5F8D" w:rsidP="001067AE">
      <w:pPr>
        <w:ind w:left="360"/>
      </w:pPr>
      <w:r w:rsidRPr="001067AE">
        <w:t>EV    - vztah člověka k přírodě</w:t>
      </w:r>
    </w:p>
    <w:p w:rsidR="008C5F8D" w:rsidRPr="001067AE" w:rsidRDefault="008C5F8D" w:rsidP="001067AE">
      <w:pPr>
        <w:ind w:left="360"/>
      </w:pPr>
      <w:r w:rsidRPr="001067AE">
        <w:t xml:space="preserve">         -  ekosystémy</w:t>
      </w:r>
    </w:p>
    <w:p w:rsidR="008C5F8D" w:rsidRPr="001067AE" w:rsidRDefault="008C5F8D" w:rsidP="001067AE">
      <w:pPr>
        <w:ind w:left="360"/>
      </w:pPr>
      <w:r w:rsidRPr="001067AE">
        <w:t xml:space="preserve">         -   lidské aktivity a problémy životního prostředí</w:t>
      </w:r>
    </w:p>
    <w:p w:rsidR="008C5F8D" w:rsidRPr="001067AE" w:rsidRDefault="008C5F8D" w:rsidP="001067AE">
      <w:r w:rsidRPr="001067AE">
        <w:t xml:space="preserve">      EGS  -   jsme Evropané</w:t>
      </w:r>
    </w:p>
    <w:p w:rsidR="008C5F8D" w:rsidRPr="001067AE" w:rsidRDefault="008C5F8D" w:rsidP="001067AE">
      <w:pPr>
        <w:ind w:left="360"/>
      </w:pPr>
      <w:r w:rsidRPr="001067AE">
        <w:t xml:space="preserve">         -   Evropa a svět nás zajímá</w:t>
      </w:r>
    </w:p>
    <w:p w:rsidR="008C5F8D" w:rsidRPr="001067AE" w:rsidRDefault="008C5F8D" w:rsidP="001067AE">
      <w:r w:rsidRPr="001067AE">
        <w:t xml:space="preserve">      OSV -   poznávání lidí</w:t>
      </w:r>
    </w:p>
    <w:p w:rsidR="008C5F8D" w:rsidRPr="001067AE" w:rsidRDefault="008C5F8D" w:rsidP="001067AE">
      <w:pPr>
        <w:ind w:left="360"/>
      </w:pPr>
      <w:r w:rsidRPr="001067AE">
        <w:t xml:space="preserve">         -   kreativita</w:t>
      </w:r>
    </w:p>
    <w:p w:rsidR="008C5F8D" w:rsidRPr="001067AE" w:rsidRDefault="008C5F8D" w:rsidP="001067AE">
      <w:pPr>
        <w:ind w:left="360"/>
      </w:pPr>
      <w:r w:rsidRPr="001067AE">
        <w:t xml:space="preserve">         -   sebepoznání a sebepojetí</w:t>
      </w:r>
    </w:p>
    <w:p w:rsidR="008C5F8D" w:rsidRPr="001067AE" w:rsidRDefault="008C5F8D" w:rsidP="001067AE">
      <w:pPr>
        <w:ind w:left="360"/>
      </w:pPr>
      <w:r w:rsidRPr="001067AE">
        <w:t xml:space="preserve">         -   komunikace</w:t>
      </w:r>
    </w:p>
    <w:p w:rsidR="008C5F8D" w:rsidRPr="001067AE" w:rsidRDefault="008C5F8D" w:rsidP="001067AE">
      <w:pPr>
        <w:ind w:left="360"/>
      </w:pPr>
      <w:r w:rsidRPr="001067AE">
        <w:t xml:space="preserve">         -   hodnoty, postoje, praktická etika</w:t>
      </w:r>
    </w:p>
    <w:p w:rsidR="008C5F8D" w:rsidRPr="001067AE" w:rsidRDefault="008C5F8D" w:rsidP="001067AE">
      <w:pPr>
        <w:ind w:left="360"/>
      </w:pPr>
      <w:r w:rsidRPr="001067AE">
        <w:t xml:space="preserve">         -   rozvoj schopností poznávání</w:t>
      </w:r>
    </w:p>
    <w:p w:rsidR="008C5F8D" w:rsidRPr="001067AE" w:rsidRDefault="008C5F8D" w:rsidP="001067AE">
      <w:pPr>
        <w:ind w:left="360"/>
      </w:pPr>
      <w:r w:rsidRPr="001067AE">
        <w:t xml:space="preserve">         -   řešení problémů a rozhodovací dovednosti</w:t>
      </w:r>
    </w:p>
    <w:p w:rsidR="008C5F8D" w:rsidRPr="001067AE" w:rsidRDefault="008C5F8D" w:rsidP="001067AE">
      <w:pPr>
        <w:ind w:left="360"/>
      </w:pPr>
      <w:r w:rsidRPr="001067AE">
        <w:t xml:space="preserve">         -   kooperace a </w:t>
      </w:r>
      <w:proofErr w:type="spellStart"/>
      <w:r w:rsidRPr="001067AE">
        <w:t>kompetice</w:t>
      </w:r>
      <w:proofErr w:type="spellEnd"/>
    </w:p>
    <w:p w:rsidR="008C5F8D" w:rsidRPr="001067AE" w:rsidRDefault="008C5F8D" w:rsidP="001067AE">
      <w:r w:rsidRPr="001067AE">
        <w:t xml:space="preserve">    MDV  -   práce v realizačním týmu</w:t>
      </w:r>
    </w:p>
    <w:p w:rsidR="008C5F8D" w:rsidRPr="001067AE" w:rsidRDefault="008C5F8D" w:rsidP="001067AE">
      <w:pPr>
        <w:ind w:left="360"/>
      </w:pPr>
      <w:r w:rsidRPr="001067AE">
        <w:t xml:space="preserve">         -   fungování a vliv médií ve společnosti</w:t>
      </w:r>
    </w:p>
    <w:p w:rsidR="008C5F8D" w:rsidRPr="001067AE" w:rsidRDefault="008C5F8D" w:rsidP="001067AE">
      <w:pPr>
        <w:ind w:left="360"/>
      </w:pPr>
      <w:r w:rsidRPr="001067AE">
        <w:t xml:space="preserve">         -   tvorba mediálního sdělení</w:t>
      </w:r>
    </w:p>
    <w:p w:rsidR="008C5F8D" w:rsidRPr="001067AE" w:rsidRDefault="008C5F8D" w:rsidP="001067AE">
      <w:r w:rsidRPr="001067AE">
        <w:t xml:space="preserve">    MKV   -   lidské vztahy</w:t>
      </w:r>
    </w:p>
    <w:p w:rsidR="008C5F8D" w:rsidRPr="001067AE" w:rsidRDefault="008C5F8D" w:rsidP="001067AE">
      <w:pPr>
        <w:ind w:left="360"/>
      </w:pPr>
      <w:r w:rsidRPr="001067AE">
        <w:t xml:space="preserve">         -   </w:t>
      </w:r>
      <w:proofErr w:type="spellStart"/>
      <w:r w:rsidRPr="001067AE">
        <w:t>multikulturalita</w:t>
      </w:r>
      <w:proofErr w:type="spellEnd"/>
    </w:p>
    <w:p w:rsidR="008C5F8D" w:rsidRPr="001067AE" w:rsidRDefault="008C5F8D" w:rsidP="001067AE">
      <w:r w:rsidRPr="001067AE">
        <w:t xml:space="preserve">    VDO    -  principy demokracie</w:t>
      </w:r>
    </w:p>
    <w:p w:rsidR="008C5F8D" w:rsidRPr="001067AE" w:rsidRDefault="008C5F8D" w:rsidP="001067AE">
      <w:pPr>
        <w:rPr>
          <w:b/>
        </w:rPr>
      </w:pPr>
    </w:p>
    <w:p w:rsidR="008C5F8D" w:rsidRPr="001067AE" w:rsidRDefault="008C5F8D" w:rsidP="001067AE">
      <w:r w:rsidRPr="001067AE">
        <w:t xml:space="preserve">6., 7., </w:t>
      </w:r>
      <w:smartTag w:uri="urn:schemas-microsoft-com:office:smarttags" w:element="metricconverter">
        <w:smartTagPr>
          <w:attr w:name="ProductID" w:val="8. a"/>
        </w:smartTagPr>
        <w:r w:rsidRPr="001067AE">
          <w:t>8. a</w:t>
        </w:r>
      </w:smartTag>
      <w:r w:rsidR="001067AE">
        <w:t xml:space="preserve"> 9. ročník: Žáci </w:t>
      </w:r>
      <w:r w:rsidRPr="001067AE">
        <w:t>zaznamenávají, sledují, dokumentují a prezentují proměny vlastního výtvarného vývoje, tvoří záznamy pozorování, vytvářejí sbírky. Třídí a systematizují obrazový materiál podle své osobní inklinace. Využívají dostupná</w:t>
      </w:r>
      <w:r w:rsidR="001067AE">
        <w:t xml:space="preserve"> média a technické prostředky (</w:t>
      </w:r>
      <w:r w:rsidRPr="001067AE">
        <w:t>kopírku, magnetofon, fotoaparát, skener, internet, mikroskop, …). Některé výtvarné činnosti doplňují písemným projevem.</w:t>
      </w:r>
    </w:p>
    <w:p w:rsidR="008C5F8D" w:rsidRPr="001067AE" w:rsidRDefault="008C5F8D" w:rsidP="001067AE"/>
    <w:p w:rsidR="006834EE" w:rsidRPr="001067AE" w:rsidRDefault="008C5F8D" w:rsidP="001067AE">
      <w:r w:rsidRPr="001067AE">
        <w:t>Osvojují si schopnost výtvarné výpovědi - jejího hodnocení, zdůvodnění a obhájení, vedení dialogu, vyjadřování se k tvorbě vlastní i ostatních - tolerance k rozdílným způsobům výtvarného vyjadřování. Js</w:t>
      </w:r>
      <w:r w:rsidR="001067AE">
        <w:t xml:space="preserve">ou schopni hodnotit, obhájit a </w:t>
      </w:r>
      <w:r w:rsidRPr="001067AE">
        <w:t>zdův</w:t>
      </w:r>
      <w:r w:rsidR="00620283">
        <w:t>odnit vlastní výtvarnou výpověď.</w:t>
      </w:r>
      <w:bookmarkStart w:id="0" w:name="_GoBack"/>
      <w:bookmarkEnd w:id="0"/>
    </w:p>
    <w:sectPr w:rsidR="006834EE" w:rsidRPr="001067AE" w:rsidSect="006834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B77DE2"/>
    <w:multiLevelType w:val="multilevel"/>
    <w:tmpl w:val="2DEAC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0B6A98"/>
    <w:multiLevelType w:val="multilevel"/>
    <w:tmpl w:val="2FA4F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E15BA4"/>
    <w:multiLevelType w:val="hybridMultilevel"/>
    <w:tmpl w:val="F978250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AB4A56"/>
    <w:multiLevelType w:val="multilevel"/>
    <w:tmpl w:val="3106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C5F8D"/>
    <w:rsid w:val="001067AE"/>
    <w:rsid w:val="00572735"/>
    <w:rsid w:val="005A77A8"/>
    <w:rsid w:val="00620283"/>
    <w:rsid w:val="006834EE"/>
    <w:rsid w:val="008C5F8D"/>
    <w:rsid w:val="00B16EFF"/>
    <w:rsid w:val="00F7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0C1325D"/>
  <w15:docId w15:val="{95F46FE1-F20E-4F82-918B-855505837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C5F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8C5F8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8C5F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link w:val="Nadpis3Char"/>
    <w:qFormat/>
    <w:rsid w:val="008C5F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C5F8D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8C5F8D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8C5F8D"/>
    <w:rPr>
      <w:rFonts w:ascii="Arial" w:eastAsia="Times New Roman" w:hAnsi="Arial" w:cs="Arial"/>
      <w:b/>
      <w:bCs/>
      <w:sz w:val="26"/>
      <w:szCs w:val="26"/>
      <w:lang w:eastAsia="cs-CZ"/>
    </w:rPr>
  </w:style>
  <w:style w:type="paragraph" w:styleId="Zhlav">
    <w:name w:val="header"/>
    <w:basedOn w:val="Normln"/>
    <w:link w:val="ZhlavChar"/>
    <w:rsid w:val="008C5F8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8C5F8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727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1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909</Words>
  <Characters>5364</Characters>
  <Application>Microsoft Office Word</Application>
  <DocSecurity>0</DocSecurity>
  <Lines>44</Lines>
  <Paragraphs>12</Paragraphs>
  <ScaleCrop>false</ScaleCrop>
  <Company/>
  <LinksUpToDate>false</LinksUpToDate>
  <CharactersWithSpaces>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Švadlenková Štěpánka</cp:lastModifiedBy>
  <cp:revision>7</cp:revision>
  <dcterms:created xsi:type="dcterms:W3CDTF">2011-11-18T10:16:00Z</dcterms:created>
  <dcterms:modified xsi:type="dcterms:W3CDTF">2022-06-13T12:35:00Z</dcterms:modified>
</cp:coreProperties>
</file>